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1867B" w14:textId="77777777" w:rsidR="00806936" w:rsidRDefault="00806936" w:rsidP="00806936">
      <w:pPr>
        <w:pStyle w:val="Heading2"/>
        <w:jc w:val="center"/>
      </w:pPr>
      <w:r>
        <w:t xml:space="preserve">Fieldwork: </w:t>
      </w:r>
      <w:proofErr w:type="spellStart"/>
      <w:r>
        <w:t>GreenWay</w:t>
      </w:r>
      <w:proofErr w:type="spellEnd"/>
      <w:r>
        <w:t xml:space="preserve"> (</w:t>
      </w:r>
      <w:proofErr w:type="spellStart"/>
      <w:r>
        <w:t>Taverners</w:t>
      </w:r>
      <w:proofErr w:type="spellEnd"/>
      <w:r>
        <w:t xml:space="preserve"> Hill)</w:t>
      </w:r>
    </w:p>
    <w:p w14:paraId="078114CC" w14:textId="77777777" w:rsidR="00806936" w:rsidRDefault="00806936" w:rsidP="00806936">
      <w:pPr>
        <w:spacing w:line="360" w:lineRule="auto"/>
        <w:jc w:val="center"/>
        <w:rPr>
          <w:rFonts w:asciiTheme="majorHAnsi" w:hAnsiTheme="majorHAnsi"/>
          <w:b/>
        </w:rPr>
      </w:pPr>
    </w:p>
    <w:p w14:paraId="7E07902D" w14:textId="77777777" w:rsidR="00806936" w:rsidRDefault="00806936" w:rsidP="00806936">
      <w:pPr>
        <w:spacing w:line="360" w:lineRule="auto"/>
        <w:rPr>
          <w:rFonts w:asciiTheme="majorHAnsi" w:hAnsiTheme="majorHAnsi"/>
        </w:rPr>
      </w:pPr>
      <w:r w:rsidRPr="00194CCA">
        <w:rPr>
          <w:rFonts w:asciiTheme="majorHAnsi" w:hAnsiTheme="majorHAnsi"/>
        </w:rPr>
        <w:t xml:space="preserve">Alight from the light rail at </w:t>
      </w:r>
      <w:proofErr w:type="spellStart"/>
      <w:r>
        <w:rPr>
          <w:rFonts w:asciiTheme="majorHAnsi" w:hAnsiTheme="majorHAnsi"/>
        </w:rPr>
        <w:t>Waratah</w:t>
      </w:r>
      <w:proofErr w:type="spellEnd"/>
      <w:r>
        <w:rPr>
          <w:rFonts w:asciiTheme="majorHAnsi" w:hAnsiTheme="majorHAnsi"/>
        </w:rPr>
        <w:t xml:space="preserve"> Mill</w:t>
      </w:r>
      <w:r w:rsidRPr="00194CC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Walk east towards the corner of Davis St and Victoria St. Examine the </w:t>
      </w:r>
      <w:proofErr w:type="spellStart"/>
      <w:r>
        <w:rPr>
          <w:rFonts w:asciiTheme="majorHAnsi" w:hAnsiTheme="majorHAnsi"/>
        </w:rPr>
        <w:t>GreenWay</w:t>
      </w:r>
      <w:proofErr w:type="spellEnd"/>
      <w:r>
        <w:rPr>
          <w:rFonts w:asciiTheme="majorHAnsi" w:hAnsiTheme="majorHAnsi"/>
        </w:rPr>
        <w:t xml:space="preserve"> signage. Before you exit onto the road choose a location to stop and complete a quick environmental survey of the </w:t>
      </w:r>
      <w:proofErr w:type="spellStart"/>
      <w:r>
        <w:rPr>
          <w:rFonts w:asciiTheme="majorHAnsi" w:hAnsiTheme="majorHAnsi"/>
        </w:rPr>
        <w:t>GreenWay</w:t>
      </w:r>
      <w:proofErr w:type="spellEnd"/>
      <w:r>
        <w:rPr>
          <w:rFonts w:asciiTheme="majorHAnsi" w:hAnsiTheme="majorHAnsi"/>
        </w:rPr>
        <w:t>.</w:t>
      </w:r>
    </w:p>
    <w:tbl>
      <w:tblPr>
        <w:tblpPr w:leftFromText="180" w:rightFromText="180" w:vertAnchor="page" w:horzAnchor="page" w:tblpX="2176" w:tblpY="3590"/>
        <w:tblW w:w="79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400"/>
        <w:gridCol w:w="400"/>
        <w:gridCol w:w="400"/>
        <w:gridCol w:w="400"/>
        <w:gridCol w:w="400"/>
        <w:gridCol w:w="3037"/>
      </w:tblGrid>
      <w:tr w:rsidR="00BC4D52" w:rsidRPr="004E7B28" w14:paraId="54FFA08F" w14:textId="77777777" w:rsidTr="00BC4D52">
        <w:trPr>
          <w:trHeight w:val="25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305CA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1B82D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36D1E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DEF6A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69558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C10A9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7E602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</w:tr>
      <w:tr w:rsidR="00BC4D52" w:rsidRPr="004E7B28" w14:paraId="15668FB5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72E0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Ugly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6EEEA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86471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2304B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3A728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07163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AC438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Beautiful</w:t>
            </w:r>
          </w:p>
        </w:tc>
      </w:tr>
      <w:tr w:rsidR="00BC4D52" w:rsidRPr="004E7B28" w14:paraId="3620E854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D3CB" w14:textId="77777777" w:rsidR="00BC4D52" w:rsidRPr="004E7B28" w:rsidRDefault="00BC4D52" w:rsidP="00BC4D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Unsafe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0DFB3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29E69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3E774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327A7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51BB1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42FF6" w14:textId="77777777" w:rsidR="00BC4D52" w:rsidRPr="004E7B28" w:rsidRDefault="00BC4D52" w:rsidP="00BC4D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Safe</w:t>
            </w:r>
          </w:p>
        </w:tc>
      </w:tr>
      <w:tr w:rsidR="00BC4D52" w:rsidRPr="004E7B28" w14:paraId="1C94827C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DB0F0" w14:textId="77777777" w:rsidR="00BC4D52" w:rsidRPr="004E7B28" w:rsidRDefault="00BC4D52" w:rsidP="00BC4D52">
            <w:pPr>
              <w:jc w:val="center"/>
              <w:rPr>
                <w:rFonts w:asciiTheme="majorHAnsi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Unhealthy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9B989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F8825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6E94E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12476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09584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4A9D7" w14:textId="77777777" w:rsidR="00BC4D52" w:rsidRPr="004E7B28" w:rsidRDefault="00BC4D52" w:rsidP="00BC4D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Healthy</w:t>
            </w:r>
          </w:p>
        </w:tc>
      </w:tr>
      <w:tr w:rsidR="00BC4D52" w:rsidRPr="004E7B28" w14:paraId="7BC9FF7B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E9FAC" w14:textId="77777777" w:rsidR="00BC4D52" w:rsidRPr="004E7B28" w:rsidRDefault="00BC4D52" w:rsidP="00BC4D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Unhappy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04E0C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EDD8E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65718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80AA3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CDDAA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0A36A" w14:textId="77777777" w:rsidR="00BC4D52" w:rsidRPr="004E7B28" w:rsidRDefault="00BC4D52" w:rsidP="00BC4D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Happy</w:t>
            </w:r>
          </w:p>
        </w:tc>
      </w:tr>
      <w:tr w:rsidR="00BC4D52" w:rsidRPr="004E7B28" w14:paraId="791A52A4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B1A0E" w14:textId="77777777" w:rsidR="00BC4D52" w:rsidRPr="004E7B28" w:rsidRDefault="00BC4D52" w:rsidP="00BC4D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Clean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3550B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2452F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51323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BF13F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2B4F6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50840" w14:textId="77777777" w:rsidR="00BC4D52" w:rsidRPr="004E7B28" w:rsidRDefault="00BC4D52" w:rsidP="00BC4D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Polluted</w:t>
            </w:r>
          </w:p>
        </w:tc>
      </w:tr>
      <w:tr w:rsidR="00BC4D52" w:rsidRPr="004E7B28" w14:paraId="5874478E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16427" w14:textId="77777777" w:rsidR="00BC4D52" w:rsidRPr="004E7B28" w:rsidRDefault="00BC4D52" w:rsidP="00BC4D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Monotonous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BE856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CFF9D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708BF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751A3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3DAA4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7AC27" w14:textId="77777777" w:rsidR="00BC4D52" w:rsidRDefault="00BC4D52" w:rsidP="00BC4D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Diverse</w:t>
            </w:r>
          </w:p>
        </w:tc>
      </w:tr>
      <w:tr w:rsidR="00BC4D52" w:rsidRPr="004E7B28" w14:paraId="572A028E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A084B" w14:textId="77777777" w:rsidR="00BC4D52" w:rsidRPr="004E7B28" w:rsidRDefault="00BC4D52" w:rsidP="00BC4D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D3329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086EF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54CE6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3F7BC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3BB85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D9716" w14:textId="77777777" w:rsidR="00BC4D52" w:rsidRDefault="00BC4D52" w:rsidP="00BC4D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Alive</w:t>
            </w:r>
          </w:p>
        </w:tc>
      </w:tr>
      <w:tr w:rsidR="00BC4D52" w:rsidRPr="004E7B28" w14:paraId="6870EE03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0DA15" w14:textId="77777777" w:rsidR="00BC4D52" w:rsidRPr="004E7B28" w:rsidRDefault="00BC4D52" w:rsidP="00BC4D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Closed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AF898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FDC6D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82015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3A158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16D08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0B15C" w14:textId="77777777" w:rsidR="00BC4D52" w:rsidRDefault="00BC4D52" w:rsidP="00BC4D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Open</w:t>
            </w:r>
          </w:p>
        </w:tc>
      </w:tr>
      <w:tr w:rsidR="00BC4D52" w:rsidRPr="004E7B28" w14:paraId="335A5FF2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7CFE4" w14:textId="77777777" w:rsidR="00BC4D52" w:rsidRPr="004E7B28" w:rsidRDefault="00BC4D52" w:rsidP="00BC4D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F3FC2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DDED3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A2D55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9BFD7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16A27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25A98" w14:textId="77777777" w:rsidR="00BC4D52" w:rsidRDefault="00BC4D52" w:rsidP="00BC4D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Active</w:t>
            </w:r>
          </w:p>
        </w:tc>
      </w:tr>
      <w:tr w:rsidR="00BC4D52" w:rsidRPr="004E7B28" w14:paraId="7F8F0E15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A1E1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Smelly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1FBD9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775C5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DDA6A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0D1CD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D6F47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2CD69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Fresh</w:t>
            </w:r>
          </w:p>
        </w:tc>
      </w:tr>
      <w:tr w:rsidR="00BC4D52" w:rsidRPr="004E7B28" w14:paraId="67128BA4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C2CC6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Motionless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E6633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363D5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9A9C9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361D4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CEBBD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C96D0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Moving</w:t>
            </w:r>
          </w:p>
        </w:tc>
      </w:tr>
      <w:tr w:rsidR="00BC4D52" w:rsidRPr="004E7B28" w14:paraId="7F4AEDD5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409DD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Noisy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B43B7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1BAEA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C9160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1FF11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31E4C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E0B78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Quiet</w:t>
            </w:r>
          </w:p>
        </w:tc>
      </w:tr>
      <w:tr w:rsidR="00BC4D52" w:rsidRPr="004E7B28" w14:paraId="43BC7F5C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3033B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Hostile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FDC34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F94C7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B60A0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694CC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71234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23949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Friendly</w:t>
            </w:r>
          </w:p>
        </w:tc>
      </w:tr>
      <w:tr w:rsidR="00BC4D52" w:rsidRPr="004E7B28" w14:paraId="6F70A94C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EBE18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Dirty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F781D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F9866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64CCE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D78AD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746A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DF22F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Clean</w:t>
            </w:r>
          </w:p>
        </w:tc>
      </w:tr>
      <w:tr w:rsidR="00BC4D52" w:rsidRPr="004E7B28" w14:paraId="31C496F3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BB99A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C1F7D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0D062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70E80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4289A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68F8F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E4548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Dense</w:t>
            </w:r>
          </w:p>
        </w:tc>
      </w:tr>
      <w:tr w:rsidR="00BC4D52" w:rsidRPr="004E7B28" w14:paraId="6187F370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C02B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Dark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C0DEE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F5B45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D50FE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8DB8B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B30F9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29340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Light</w:t>
            </w:r>
          </w:p>
        </w:tc>
      </w:tr>
      <w:tr w:rsidR="00BC4D52" w:rsidRPr="004E7B28" w14:paraId="083FB71A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2ECD3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Tense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42C07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9C60F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00C29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F4B26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2CADF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D8D3B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Relaxed</w:t>
            </w:r>
          </w:p>
        </w:tc>
      </w:tr>
      <w:tr w:rsidR="00BC4D52" w:rsidRPr="004E7B28" w14:paraId="671B333E" w14:textId="77777777" w:rsidTr="00BC4D52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0096F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Pessimistic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6A882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B847B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622E5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59E95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194F0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BC115" w14:textId="77777777" w:rsidR="00BC4D52" w:rsidRPr="004E7B28" w:rsidRDefault="00BC4D52" w:rsidP="00BC4D52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Optimistic</w:t>
            </w:r>
          </w:p>
        </w:tc>
      </w:tr>
    </w:tbl>
    <w:p w14:paraId="1989D1F4" w14:textId="77777777" w:rsidR="00806936" w:rsidRDefault="00806936" w:rsidP="00806936">
      <w:pPr>
        <w:spacing w:line="360" w:lineRule="auto"/>
        <w:rPr>
          <w:rFonts w:asciiTheme="majorHAnsi" w:hAnsiTheme="majorHAnsi"/>
        </w:rPr>
      </w:pPr>
    </w:p>
    <w:p w14:paraId="57483DDA" w14:textId="77777777" w:rsidR="00BC4D52" w:rsidRPr="00BC4D52" w:rsidRDefault="00BC4D52" w:rsidP="00BC4D52">
      <w:pPr>
        <w:rPr>
          <w:rFonts w:asciiTheme="majorHAnsi" w:eastAsia="Times New Roman" w:hAnsiTheme="majorHAnsi" w:cs="Times New Roman"/>
          <w:lang w:val="en-AU"/>
        </w:rPr>
      </w:pPr>
      <w:r w:rsidRPr="00BC4D52">
        <w:rPr>
          <w:rFonts w:asciiTheme="majorHAnsi" w:eastAsia="Times New Roman" w:hAnsiTheme="majorHAnsi" w:cs="Times New Roman"/>
          <w:shd w:val="clear" w:color="auto" w:fill="FFFFFF"/>
          <w:lang w:val="en-AU"/>
        </w:rPr>
        <w:t xml:space="preserve">Photograph any wildlife that you see along the </w:t>
      </w:r>
      <w:proofErr w:type="spellStart"/>
      <w:r w:rsidRPr="00BC4D52">
        <w:rPr>
          <w:rFonts w:asciiTheme="majorHAnsi" w:eastAsia="Times New Roman" w:hAnsiTheme="majorHAnsi" w:cs="Times New Roman"/>
          <w:shd w:val="clear" w:color="auto" w:fill="FFFFFF"/>
          <w:lang w:val="en-AU"/>
        </w:rPr>
        <w:t>GreenWay</w:t>
      </w:r>
      <w:proofErr w:type="spellEnd"/>
      <w:r w:rsidRPr="00BC4D52">
        <w:rPr>
          <w:rFonts w:asciiTheme="majorHAnsi" w:eastAsia="Times New Roman" w:hAnsiTheme="majorHAnsi" w:cs="Times New Roman"/>
          <w:shd w:val="clear" w:color="auto" w:fill="FFFFFF"/>
          <w:lang w:val="en-AU"/>
        </w:rPr>
        <w:t>.</w:t>
      </w:r>
    </w:p>
    <w:p w14:paraId="0979C797" w14:textId="77777777" w:rsidR="00BC4D52" w:rsidRDefault="00BC4D52" w:rsidP="00806936">
      <w:pPr>
        <w:spacing w:line="360" w:lineRule="auto"/>
        <w:rPr>
          <w:rFonts w:asciiTheme="majorHAnsi" w:hAnsiTheme="majorHAnsi"/>
        </w:rPr>
      </w:pPr>
    </w:p>
    <w:p w14:paraId="1FEA94D8" w14:textId="77777777" w:rsidR="00806936" w:rsidRDefault="00806936" w:rsidP="0080693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proofErr w:type="spellStart"/>
      <w:r>
        <w:rPr>
          <w:rFonts w:asciiTheme="majorHAnsi" w:hAnsiTheme="majorHAnsi"/>
        </w:rPr>
        <w:t>GreenWay</w:t>
      </w:r>
      <w:proofErr w:type="spellEnd"/>
      <w:r>
        <w:rPr>
          <w:rFonts w:asciiTheme="majorHAnsi" w:hAnsiTheme="majorHAnsi"/>
        </w:rPr>
        <w:t xml:space="preserve"> is not a continuous pathway or </w:t>
      </w:r>
      <w:proofErr w:type="spellStart"/>
      <w:r>
        <w:rPr>
          <w:rFonts w:asciiTheme="majorHAnsi" w:hAnsiTheme="majorHAnsi"/>
        </w:rPr>
        <w:t>bushland</w:t>
      </w:r>
      <w:proofErr w:type="spellEnd"/>
      <w:r>
        <w:rPr>
          <w:rFonts w:asciiTheme="majorHAnsi" w:hAnsiTheme="majorHAnsi"/>
        </w:rPr>
        <w:t xml:space="preserve"> area yet. Explain how the Greenway contributes to t</w:t>
      </w:r>
      <w:bookmarkStart w:id="0" w:name="_GoBack"/>
      <w:bookmarkEnd w:id="0"/>
      <w:r>
        <w:rPr>
          <w:rFonts w:asciiTheme="majorHAnsi" w:hAnsiTheme="majorHAnsi"/>
        </w:rPr>
        <w:t>he sustainability of the Inner West.</w:t>
      </w:r>
    </w:p>
    <w:p w14:paraId="055CE3A9" w14:textId="77777777" w:rsidR="00806936" w:rsidRDefault="00806936" w:rsidP="0080693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67EEB" w14:textId="77777777" w:rsidR="00806936" w:rsidRDefault="00806936" w:rsidP="0080693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Suggest changes to the </w:t>
      </w:r>
      <w:proofErr w:type="spellStart"/>
      <w:r>
        <w:rPr>
          <w:rFonts w:asciiTheme="majorHAnsi" w:hAnsiTheme="majorHAnsi"/>
        </w:rPr>
        <w:t>GreenWay</w:t>
      </w:r>
      <w:proofErr w:type="spellEnd"/>
      <w:r>
        <w:rPr>
          <w:rFonts w:asciiTheme="majorHAnsi" w:hAnsiTheme="majorHAnsi"/>
        </w:rPr>
        <w:t xml:space="preserve"> that could enable it to contribute more to making the Inner West more sustainable.</w:t>
      </w:r>
    </w:p>
    <w:p w14:paraId="438FE3E0" w14:textId="77777777" w:rsidR="00806936" w:rsidRDefault="00806936" w:rsidP="0080693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5CE70" w14:textId="77777777" w:rsidR="004E3051" w:rsidRDefault="004E3051"/>
    <w:sectPr w:rsidR="004E3051" w:rsidSect="00EC7363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36"/>
    <w:rsid w:val="004E3051"/>
    <w:rsid w:val="00806936"/>
    <w:rsid w:val="00BC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191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36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9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6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36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9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6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Macintosh Word</Application>
  <DocSecurity>0</DocSecurity>
  <Lines>9</Lines>
  <Paragraphs>2</Paragraphs>
  <ScaleCrop>false</ScaleCrop>
  <Company>NSW DEC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2</cp:revision>
  <dcterms:created xsi:type="dcterms:W3CDTF">2018-04-02T04:20:00Z</dcterms:created>
  <dcterms:modified xsi:type="dcterms:W3CDTF">2018-04-02T04:27:00Z</dcterms:modified>
</cp:coreProperties>
</file>